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BF" w:rsidRDefault="00765FBF">
      <w:pPr>
        <w:pStyle w:val="Style"/>
        <w:shd w:val="clear" w:color="auto" w:fill="FEFFFE"/>
        <w:spacing w:line="456" w:lineRule="exact"/>
        <w:ind w:left="1958"/>
        <w:rPr>
          <w:rFonts w:ascii="Times New Roman" w:hAnsi="Times New Roman" w:cs="Times New Roman"/>
          <w:color w:val="272827"/>
          <w:sz w:val="28"/>
          <w:szCs w:val="28"/>
          <w:shd w:val="clear" w:color="auto" w:fill="FEFFFE"/>
        </w:rPr>
      </w:pPr>
      <w:r>
        <w:rPr>
          <w:b/>
          <w:bCs/>
          <w:i/>
          <w:iCs/>
          <w:color w:val="272827"/>
          <w:sz w:val="42"/>
          <w:szCs w:val="42"/>
          <w:shd w:val="clear" w:color="auto" w:fill="FEFFFE"/>
        </w:rPr>
        <w:t xml:space="preserve">WHAT DO YOU WANT </w:t>
      </w:r>
      <w:r>
        <w:rPr>
          <w:rFonts w:ascii="Times New Roman" w:hAnsi="Times New Roman" w:cs="Times New Roman"/>
          <w:color w:val="272827"/>
          <w:sz w:val="28"/>
          <w:szCs w:val="28"/>
          <w:shd w:val="clear" w:color="auto" w:fill="FEFFFE"/>
        </w:rPr>
        <w:t xml:space="preserve">FOCUS GROUPS </w:t>
      </w:r>
    </w:p>
    <w:p w:rsidR="00765FBF" w:rsidRPr="00765FBF" w:rsidRDefault="00765FBF" w:rsidP="00765FBF">
      <w:pPr>
        <w:pStyle w:val="Style"/>
        <w:shd w:val="clear" w:color="auto" w:fill="FEFFFE"/>
        <w:spacing w:before="460" w:line="244" w:lineRule="exact"/>
        <w:ind w:left="1032"/>
        <w:rPr>
          <w:rFonts w:ascii="Times New Roman" w:hAnsi="Times New Roman" w:cs="Times New Roman"/>
          <w:color w:val="272827"/>
          <w:w w:val="110"/>
          <w:shd w:val="clear" w:color="auto" w:fill="FEFFFE"/>
        </w:rPr>
        <w:sectPr w:rsidR="00765FBF" w:rsidRPr="00765FBF">
          <w:type w:val="continuous"/>
          <w:pgSz w:w="12241" w:h="15842"/>
          <w:pgMar w:top="945" w:right="1048" w:bottom="360" w:left="90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272827"/>
          <w:w w:val="110"/>
          <w:shd w:val="clear" w:color="auto" w:fill="FEFFFE"/>
        </w:rPr>
        <w:t>Focus group meetings were held in six locations</w:t>
      </w:r>
      <w:r>
        <w:rPr>
          <w:rFonts w:ascii="Times New Roman" w:hAnsi="Times New Roman" w:cs="Times New Roman"/>
          <w:color w:val="535353"/>
          <w:w w:val="110"/>
          <w:shd w:val="clear" w:color="auto" w:fill="FEFFFE"/>
        </w:rPr>
        <w:t xml:space="preserve">. </w:t>
      </w:r>
      <w:r>
        <w:rPr>
          <w:rFonts w:ascii="Times New Roman" w:hAnsi="Times New Roman" w:cs="Times New Roman"/>
          <w:color w:val="272827"/>
          <w:w w:val="110"/>
          <w:shd w:val="clear" w:color="auto" w:fill="FEFFFE"/>
        </w:rPr>
        <w:t>70 to 75 people attended</w:t>
      </w:r>
      <w:bookmarkStart w:id="0" w:name="_GoBack"/>
      <w:bookmarkEnd w:id="0"/>
    </w:p>
    <w:p w:rsidR="00765FBF" w:rsidRDefault="00765FBF">
      <w:pPr>
        <w:pStyle w:val="Style"/>
        <w:rPr>
          <w:rFonts w:ascii="Times New Roman" w:hAnsi="Times New Roman" w:cs="Times New Roman"/>
        </w:rPr>
        <w:sectPr w:rsidR="00765FBF">
          <w:type w:val="continuous"/>
          <w:pgSz w:w="12241" w:h="15842"/>
          <w:pgMar w:top="945" w:right="1048" w:bottom="360" w:left="907" w:header="720" w:footer="720" w:gutter="0"/>
          <w:cols w:space="720"/>
          <w:noEndnote/>
        </w:sectPr>
      </w:pPr>
    </w:p>
    <w:p w:rsidR="00765FBF" w:rsidRDefault="00765FBF">
      <w:pPr>
        <w:pStyle w:val="Style"/>
        <w:shd w:val="clear" w:color="auto" w:fill="FEFFFE"/>
        <w:spacing w:before="4" w:line="331" w:lineRule="exact"/>
        <w:ind w:left="2251" w:right="1046"/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  <w:t xml:space="preserve">Synagogue </w:t>
      </w:r>
      <w:r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  <w:br/>
        <w:t xml:space="preserve">Temple </w:t>
      </w:r>
    </w:p>
    <w:p w:rsidR="00765FBF" w:rsidRDefault="00765FBF">
      <w:pPr>
        <w:pStyle w:val="Style"/>
        <w:shd w:val="clear" w:color="auto" w:fill="FEFFFE"/>
        <w:spacing w:line="326" w:lineRule="exact"/>
        <w:ind w:left="2251"/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  <w:t xml:space="preserve">Edgewood Summit </w:t>
      </w:r>
    </w:p>
    <w:p w:rsidR="00765FBF" w:rsidRDefault="00765FB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65FBF" w:rsidRDefault="00765FBF">
      <w:pPr>
        <w:pStyle w:val="Style"/>
        <w:shd w:val="clear" w:color="auto" w:fill="FEFFFE"/>
        <w:spacing w:line="326" w:lineRule="exact"/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  <w:t xml:space="preserve">Religious School </w:t>
      </w:r>
      <w:r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  <w:br/>
        <w:t xml:space="preserve">Minyan </w:t>
      </w:r>
    </w:p>
    <w:p w:rsidR="00765FBF" w:rsidRDefault="00765FBF">
      <w:pPr>
        <w:pStyle w:val="Style"/>
        <w:shd w:val="clear" w:color="auto" w:fill="FEFFFE"/>
        <w:spacing w:line="326" w:lineRule="exact"/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272827"/>
          <w:w w:val="106"/>
          <w:sz w:val="28"/>
          <w:szCs w:val="28"/>
          <w:shd w:val="clear" w:color="auto" w:fill="FEFFFE"/>
        </w:rPr>
        <w:t xml:space="preserve">Jews and Brews </w:t>
      </w:r>
    </w:p>
    <w:p w:rsidR="00765FBF" w:rsidRDefault="00765FBF">
      <w:pPr>
        <w:pStyle w:val="Style"/>
        <w:rPr>
          <w:rFonts w:ascii="Times New Roman" w:hAnsi="Times New Roman" w:cs="Times New Roman"/>
          <w:sz w:val="28"/>
          <w:szCs w:val="28"/>
        </w:rPr>
        <w:sectPr w:rsidR="00765FBF">
          <w:type w:val="continuous"/>
          <w:pgSz w:w="12241" w:h="15842"/>
          <w:pgMar w:top="945" w:right="1048" w:bottom="360" w:left="907" w:header="720" w:footer="720" w:gutter="0"/>
          <w:cols w:num="2" w:space="720" w:equalWidth="0">
            <w:col w:w="4689" w:space="1233"/>
            <w:col w:w="2131"/>
          </w:cols>
          <w:noEndnote/>
        </w:sectPr>
      </w:pPr>
    </w:p>
    <w:p w:rsidR="00765FBF" w:rsidRDefault="00765FBF">
      <w:pPr>
        <w:pStyle w:val="Style"/>
        <w:spacing w:line="312" w:lineRule="exact"/>
        <w:rPr>
          <w:rFonts w:ascii="Times New Roman" w:hAnsi="Times New Roman" w:cs="Times New Roman"/>
        </w:rPr>
      </w:pPr>
    </w:p>
    <w:p w:rsidR="00765FBF" w:rsidRDefault="00765FBF">
      <w:pPr>
        <w:pStyle w:val="Style"/>
        <w:rPr>
          <w:rFonts w:ascii="Times New Roman" w:hAnsi="Times New Roman" w:cs="Times New Roman"/>
        </w:rPr>
        <w:sectPr w:rsidR="00765FBF">
          <w:type w:val="continuous"/>
          <w:pgSz w:w="12241" w:h="15842"/>
          <w:pgMar w:top="945" w:right="1048" w:bottom="360" w:left="907" w:header="720" w:footer="720" w:gutter="0"/>
          <w:cols w:space="720"/>
          <w:noEndnote/>
        </w:sectPr>
      </w:pPr>
    </w:p>
    <w:p w:rsidR="00765FBF" w:rsidRDefault="00765FBF">
      <w:pPr>
        <w:pStyle w:val="Style"/>
        <w:shd w:val="clear" w:color="auto" w:fill="FEFFFE"/>
        <w:spacing w:line="326" w:lineRule="exact"/>
        <w:ind w:left="1531"/>
        <w:rPr>
          <w:rFonts w:ascii="Times New Roman" w:hAnsi="Times New Roman" w:cs="Times New Roman"/>
          <w:color w:val="272827"/>
          <w:shd w:val="clear" w:color="auto" w:fill="FEFFFE"/>
        </w:rPr>
      </w:pPr>
      <w:r>
        <w:rPr>
          <w:rFonts w:ascii="Times New Roman" w:hAnsi="Times New Roman" w:cs="Times New Roman"/>
          <w:b/>
          <w:bCs/>
          <w:color w:val="272827"/>
          <w:w w:val="86"/>
          <w:sz w:val="31"/>
          <w:szCs w:val="31"/>
          <w:shd w:val="clear" w:color="auto" w:fill="FEFFFE"/>
        </w:rPr>
        <w:t xml:space="preserve">FACILITY: </w:t>
      </w:r>
      <w:r>
        <w:rPr>
          <w:rFonts w:ascii="Times New Roman" w:hAnsi="Times New Roman" w:cs="Times New Roman"/>
          <w:color w:val="272827"/>
          <w:shd w:val="clear" w:color="auto" w:fill="FEFFFE"/>
        </w:rPr>
        <w:t>(T</w:t>
      </w:r>
      <w:r>
        <w:rPr>
          <w:rFonts w:ascii="Times New Roman" w:hAnsi="Times New Roman" w:cs="Times New Roman"/>
          <w:color w:val="111312"/>
          <w:shd w:val="clear" w:color="auto" w:fill="FEFFFE"/>
        </w:rPr>
        <w:t>h</w:t>
      </w:r>
      <w:r>
        <w:rPr>
          <w:rFonts w:ascii="Times New Roman" w:hAnsi="Times New Roman" w:cs="Times New Roman"/>
          <w:color w:val="272827"/>
          <w:shd w:val="clear" w:color="auto" w:fill="FEFFFE"/>
        </w:rPr>
        <w:t xml:space="preserve">e </w:t>
      </w:r>
      <w:r>
        <w:rPr>
          <w:rFonts w:ascii="Times New Roman" w:hAnsi="Times New Roman" w:cs="Times New Roman"/>
          <w:color w:val="111312"/>
          <w:shd w:val="clear" w:color="auto" w:fill="FEFFFE"/>
        </w:rPr>
        <w:t>f</w:t>
      </w:r>
      <w:r>
        <w:rPr>
          <w:rFonts w:ascii="Times New Roman" w:hAnsi="Times New Roman" w:cs="Times New Roman"/>
          <w:color w:val="272827"/>
          <w:shd w:val="clear" w:color="auto" w:fill="FEFFFE"/>
        </w:rPr>
        <w:t>o</w:t>
      </w:r>
      <w:r>
        <w:rPr>
          <w:rFonts w:ascii="Times New Roman" w:hAnsi="Times New Roman" w:cs="Times New Roman"/>
          <w:color w:val="111312"/>
          <w:shd w:val="clear" w:color="auto" w:fill="FEFFFE"/>
        </w:rPr>
        <w:t>l</w:t>
      </w:r>
      <w:r>
        <w:rPr>
          <w:rFonts w:ascii="Times New Roman" w:hAnsi="Times New Roman" w:cs="Times New Roman"/>
          <w:color w:val="272827"/>
          <w:shd w:val="clear" w:color="auto" w:fill="FEFFFE"/>
        </w:rPr>
        <w:t>low</w:t>
      </w:r>
      <w:r>
        <w:rPr>
          <w:rFonts w:ascii="Times New Roman" w:hAnsi="Times New Roman" w:cs="Times New Roman"/>
          <w:color w:val="111312"/>
          <w:shd w:val="clear" w:color="auto" w:fill="FEFFFE"/>
        </w:rPr>
        <w:t xml:space="preserve">ing </w:t>
      </w:r>
      <w:r>
        <w:rPr>
          <w:rFonts w:ascii="Times New Roman" w:hAnsi="Times New Roman" w:cs="Times New Roman"/>
          <w:color w:val="272827"/>
          <w:shd w:val="clear" w:color="auto" w:fill="FEFFFE"/>
        </w:rPr>
        <w:t>a</w:t>
      </w:r>
      <w:r>
        <w:rPr>
          <w:rFonts w:ascii="Times New Roman" w:hAnsi="Times New Roman" w:cs="Times New Roman"/>
          <w:color w:val="111312"/>
          <w:shd w:val="clear" w:color="auto" w:fill="FEFFFE"/>
        </w:rPr>
        <w:t>re ide</w:t>
      </w:r>
      <w:r>
        <w:rPr>
          <w:rFonts w:ascii="Times New Roman" w:hAnsi="Times New Roman" w:cs="Times New Roman"/>
          <w:color w:val="272827"/>
          <w:shd w:val="clear" w:color="auto" w:fill="FEFFFE"/>
        </w:rPr>
        <w:t>a</w:t>
      </w:r>
      <w:r>
        <w:rPr>
          <w:rFonts w:ascii="Times New Roman" w:hAnsi="Times New Roman" w:cs="Times New Roman"/>
          <w:color w:val="111312"/>
          <w:shd w:val="clear" w:color="auto" w:fill="FEFFFE"/>
        </w:rPr>
        <w:t>s tha</w:t>
      </w:r>
      <w:r>
        <w:rPr>
          <w:rFonts w:ascii="Times New Roman" w:hAnsi="Times New Roman" w:cs="Times New Roman"/>
          <w:color w:val="272827"/>
          <w:shd w:val="clear" w:color="auto" w:fill="FEFFFE"/>
        </w:rPr>
        <w:t xml:space="preserve">t </w:t>
      </w:r>
      <w:r>
        <w:rPr>
          <w:rFonts w:ascii="Times New Roman" w:hAnsi="Times New Roman" w:cs="Times New Roman"/>
          <w:color w:val="111312"/>
          <w:shd w:val="clear" w:color="auto" w:fill="FEFFFE"/>
        </w:rPr>
        <w:t>c</w:t>
      </w:r>
      <w:r>
        <w:rPr>
          <w:rFonts w:ascii="Times New Roman" w:hAnsi="Times New Roman" w:cs="Times New Roman"/>
          <w:color w:val="272827"/>
          <w:shd w:val="clear" w:color="auto" w:fill="FEFFFE"/>
        </w:rPr>
        <w:t>a</w:t>
      </w:r>
      <w:r>
        <w:rPr>
          <w:rFonts w:ascii="Times New Roman" w:hAnsi="Times New Roman" w:cs="Times New Roman"/>
          <w:color w:val="111312"/>
          <w:shd w:val="clear" w:color="auto" w:fill="FEFFFE"/>
        </w:rPr>
        <w:t>m</w:t>
      </w:r>
      <w:r>
        <w:rPr>
          <w:rFonts w:ascii="Times New Roman" w:hAnsi="Times New Roman" w:cs="Times New Roman"/>
          <w:color w:val="272827"/>
          <w:shd w:val="clear" w:color="auto" w:fill="FEFFFE"/>
        </w:rPr>
        <w:t xml:space="preserve">e </w:t>
      </w:r>
      <w:r>
        <w:rPr>
          <w:rFonts w:ascii="Times New Roman" w:hAnsi="Times New Roman" w:cs="Times New Roman"/>
          <w:color w:val="111312"/>
          <w:shd w:val="clear" w:color="auto" w:fill="FEFFFE"/>
        </w:rPr>
        <w:t>fr</w:t>
      </w:r>
      <w:r>
        <w:rPr>
          <w:rFonts w:ascii="Times New Roman" w:hAnsi="Times New Roman" w:cs="Times New Roman"/>
          <w:color w:val="272827"/>
          <w:shd w:val="clear" w:color="auto" w:fill="FEFFFE"/>
        </w:rPr>
        <w:t>o</w:t>
      </w:r>
      <w:r>
        <w:rPr>
          <w:rFonts w:ascii="Times New Roman" w:hAnsi="Times New Roman" w:cs="Times New Roman"/>
          <w:color w:val="111312"/>
          <w:shd w:val="clear" w:color="auto" w:fill="FEFFFE"/>
        </w:rPr>
        <w:t xml:space="preserve">m </w:t>
      </w:r>
      <w:r>
        <w:rPr>
          <w:rFonts w:ascii="Times New Roman" w:hAnsi="Times New Roman" w:cs="Times New Roman"/>
          <w:color w:val="272827"/>
          <w:shd w:val="clear" w:color="auto" w:fill="FEFFFE"/>
        </w:rPr>
        <w:t>t</w:t>
      </w:r>
      <w:r>
        <w:rPr>
          <w:rFonts w:ascii="Times New Roman" w:hAnsi="Times New Roman" w:cs="Times New Roman"/>
          <w:color w:val="111312"/>
          <w:shd w:val="clear" w:color="auto" w:fill="FEFFFE"/>
        </w:rPr>
        <w:t>h</w:t>
      </w:r>
      <w:r>
        <w:rPr>
          <w:rFonts w:ascii="Times New Roman" w:hAnsi="Times New Roman" w:cs="Times New Roman"/>
          <w:color w:val="272827"/>
          <w:shd w:val="clear" w:color="auto" w:fill="FEFFFE"/>
        </w:rPr>
        <w:t xml:space="preserve">e </w:t>
      </w:r>
      <w:r>
        <w:rPr>
          <w:rFonts w:ascii="Times New Roman" w:hAnsi="Times New Roman" w:cs="Times New Roman"/>
          <w:color w:val="111312"/>
          <w:shd w:val="clear" w:color="auto" w:fill="FEFFFE"/>
        </w:rPr>
        <w:t>m</w:t>
      </w:r>
      <w:r>
        <w:rPr>
          <w:rFonts w:ascii="Times New Roman" w:hAnsi="Times New Roman" w:cs="Times New Roman"/>
          <w:color w:val="272827"/>
          <w:shd w:val="clear" w:color="auto" w:fill="FEFFFE"/>
        </w:rPr>
        <w:t>ee</w:t>
      </w:r>
      <w:r>
        <w:rPr>
          <w:rFonts w:ascii="Times New Roman" w:hAnsi="Times New Roman" w:cs="Times New Roman"/>
          <w:color w:val="111312"/>
          <w:shd w:val="clear" w:color="auto" w:fill="FEFFFE"/>
        </w:rPr>
        <w:t>ti</w:t>
      </w:r>
      <w:r>
        <w:rPr>
          <w:rFonts w:ascii="Times New Roman" w:hAnsi="Times New Roman" w:cs="Times New Roman"/>
          <w:color w:val="272827"/>
          <w:shd w:val="clear" w:color="auto" w:fill="FEFFFE"/>
        </w:rPr>
        <w:t>ng</w:t>
      </w:r>
      <w:r>
        <w:rPr>
          <w:rFonts w:ascii="Times New Roman" w:hAnsi="Times New Roman" w:cs="Times New Roman"/>
          <w:color w:val="111312"/>
          <w:shd w:val="clear" w:color="auto" w:fill="FEFFFE"/>
        </w:rPr>
        <w:t>s</w:t>
      </w:r>
      <w:r>
        <w:rPr>
          <w:rFonts w:ascii="Times New Roman" w:hAnsi="Times New Roman" w:cs="Times New Roman"/>
          <w:color w:val="272827"/>
          <w:shd w:val="clear" w:color="auto" w:fill="FEFFFE"/>
        </w:rPr>
        <w:t xml:space="preserve">.) </w:t>
      </w:r>
    </w:p>
    <w:p w:rsidR="00765FBF" w:rsidRDefault="00765FBF">
      <w:pPr>
        <w:pStyle w:val="Style"/>
        <w:shd w:val="clear" w:color="auto" w:fill="FEFFFE"/>
        <w:spacing w:before="369" w:line="336" w:lineRule="exact"/>
        <w:ind w:left="57" w:right="177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Sanctuary (expandable for ov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e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rflow seating), with "looping" system, Hi T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e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ch Sound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  <w:t xml:space="preserve">Chapel with Hi Tech Sound System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Multi-purpose room (cards, crafts, meetings) Hi Tech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/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Wi-Fi ,Hi Tech Sound System </w:t>
      </w:r>
    </w:p>
    <w:p w:rsidR="00765FBF" w:rsidRDefault="00765FBF">
      <w:pPr>
        <w:pStyle w:val="Style"/>
        <w:shd w:val="clear" w:color="auto" w:fill="FEFFFE"/>
        <w:spacing w:line="110" w:lineRule="exact"/>
        <w:ind w:left="9696"/>
        <w:rPr>
          <w:color w:val="272827"/>
          <w:w w:val="200"/>
          <w:sz w:val="30"/>
          <w:szCs w:val="30"/>
          <w:shd w:val="clear" w:color="auto" w:fill="FEFFFE"/>
        </w:rPr>
      </w:pPr>
      <w:r>
        <w:rPr>
          <w:color w:val="272827"/>
          <w:w w:val="200"/>
          <w:sz w:val="30"/>
          <w:szCs w:val="30"/>
          <w:shd w:val="clear" w:color="auto" w:fill="FEFFFE"/>
        </w:rPr>
        <w:t xml:space="preserve">, </w:t>
      </w:r>
    </w:p>
    <w:p w:rsidR="00765FBF" w:rsidRDefault="00765FBF">
      <w:pPr>
        <w:pStyle w:val="Style"/>
        <w:shd w:val="clear" w:color="auto" w:fill="FEFFFE"/>
        <w:spacing w:line="235" w:lineRule="exact"/>
        <w:ind w:left="52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Gym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Library </w:t>
      </w:r>
    </w:p>
    <w:p w:rsidR="00765FBF" w:rsidRDefault="00765FBF">
      <w:pPr>
        <w:pStyle w:val="Style"/>
        <w:shd w:val="clear" w:color="auto" w:fill="FEFFFE"/>
        <w:spacing w:before="4" w:line="321" w:lineRule="exact"/>
        <w:ind w:left="43" w:right="8798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Office Space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</w:r>
      <w:proofErr w:type="spellStart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Mikva</w:t>
      </w:r>
      <w:proofErr w:type="spellEnd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Elevator </w:t>
      </w:r>
    </w:p>
    <w:p w:rsidR="00765FBF" w:rsidRDefault="00765FBF">
      <w:pPr>
        <w:pStyle w:val="Style"/>
        <w:shd w:val="clear" w:color="auto" w:fill="FEFFFE"/>
        <w:spacing w:line="331" w:lineRule="exact"/>
        <w:ind w:left="38" w:right="8150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Parking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  <w:t>Kitch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e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n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/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Kitchens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Ex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e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rcis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 xml:space="preserve">e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Room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 xml:space="preserve">,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with dressing rooms </w:t>
      </w:r>
    </w:p>
    <w:p w:rsidR="00765FBF" w:rsidRDefault="00765FBF">
      <w:pPr>
        <w:pStyle w:val="Style"/>
        <w:shd w:val="clear" w:color="auto" w:fill="FEFFFE"/>
        <w:spacing w:line="331" w:lineRule="exact"/>
        <w:ind w:left="24" w:right="3715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Nurser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 xml:space="preserve">y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and young children area, indoor and outdoor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  <w:t>Teen Area with video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/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hi tech equipment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Storage </w:t>
      </w:r>
    </w:p>
    <w:p w:rsidR="00765FBF" w:rsidRDefault="00765FBF">
      <w:pPr>
        <w:pStyle w:val="Style"/>
        <w:shd w:val="clear" w:color="auto" w:fill="FEFFFE"/>
        <w:spacing w:line="340" w:lineRule="exact"/>
        <w:ind w:left="24" w:right="6499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Handicap accessible ..... all areas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  <w:t>Pub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/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Cafe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Central Location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Zone S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>e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curit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 xml:space="preserve">y </w:t>
      </w:r>
    </w:p>
    <w:p w:rsidR="00765FBF" w:rsidRDefault="00765FBF">
      <w:pPr>
        <w:pStyle w:val="Style"/>
        <w:shd w:val="clear" w:color="auto" w:fill="FEFFFE"/>
        <w:spacing w:line="331" w:lineRule="exact"/>
        <w:ind w:right="613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Emergency shelter with generator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  <w:t>Outdoor "park</w:t>
      </w:r>
      <w:r>
        <w:rPr>
          <w:rFonts w:ascii="Times New Roman" w:hAnsi="Times New Roman" w:cs="Times New Roman"/>
          <w:color w:val="111312"/>
          <w:sz w:val="27"/>
          <w:szCs w:val="27"/>
          <w:shd w:val="clear" w:color="auto" w:fill="FEFFFE"/>
        </w:rPr>
        <w:t xml:space="preserve">"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with seating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br/>
        <w:t xml:space="preserve">Archives </w:t>
      </w:r>
      <w:r>
        <w:rPr>
          <w:rFonts w:ascii="Times New Roman" w:hAnsi="Times New Roman" w:cs="Times New Roman"/>
          <w:color w:val="272827"/>
          <w:w w:val="92"/>
          <w:sz w:val="26"/>
          <w:szCs w:val="26"/>
          <w:shd w:val="clear" w:color="auto" w:fill="FEFFFE"/>
        </w:rPr>
        <w:t xml:space="preserve">&amp;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Museum area </w:t>
      </w:r>
    </w:p>
    <w:p w:rsidR="00765FBF" w:rsidRDefault="00765FBF">
      <w:pPr>
        <w:pStyle w:val="Style"/>
        <w:shd w:val="clear" w:color="auto" w:fill="FEFFFE"/>
        <w:spacing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Smaller rooms for study. </w:t>
      </w:r>
    </w:p>
    <w:p w:rsidR="00765FBF" w:rsidRDefault="00765FBF">
      <w:pPr>
        <w:pStyle w:val="Style"/>
        <w:shd w:val="clear" w:color="auto" w:fill="FEFFFE"/>
        <w:spacing w:before="307" w:line="326" w:lineRule="exact"/>
        <w:ind w:left="14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Committee: Sharon Rubin </w:t>
      </w:r>
      <w:r>
        <w:rPr>
          <w:color w:val="272827"/>
          <w:w w:val="117"/>
          <w:sz w:val="25"/>
          <w:szCs w:val="25"/>
          <w:shd w:val="clear" w:color="auto" w:fill="FEFFFE"/>
        </w:rPr>
        <w:t xml:space="preserve">&amp;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Betty Stern, co-chairs </w:t>
      </w:r>
    </w:p>
    <w:p w:rsidR="00765FBF" w:rsidRDefault="00765FBF">
      <w:pPr>
        <w:pStyle w:val="Style"/>
        <w:shd w:val="clear" w:color="auto" w:fill="FEFFFE"/>
        <w:tabs>
          <w:tab w:val="left" w:pos="701"/>
          <w:tab w:val="left" w:pos="3014"/>
        </w:tabs>
        <w:spacing w:line="340" w:lineRule="exact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Jackie </w:t>
      </w:r>
      <w:proofErr w:type="spellStart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Artz</w:t>
      </w:r>
      <w:proofErr w:type="spellEnd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ab/>
      </w:r>
      <w:proofErr w:type="spellStart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Avrah</w:t>
      </w:r>
      <w:proofErr w:type="spellEnd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 Leven </w:t>
      </w:r>
    </w:p>
    <w:p w:rsidR="00765FBF" w:rsidRDefault="00765FBF">
      <w:pPr>
        <w:pStyle w:val="Style"/>
        <w:shd w:val="clear" w:color="auto" w:fill="FEFFFE"/>
        <w:tabs>
          <w:tab w:val="left" w:pos="715"/>
          <w:tab w:val="left" w:pos="2894"/>
        </w:tabs>
        <w:spacing w:line="326" w:lineRule="exact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Gail Carter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ab/>
        <w:t xml:space="preserve">Ari Spitz </w:t>
      </w:r>
    </w:p>
    <w:p w:rsidR="00765FBF" w:rsidRDefault="00765FBF">
      <w:pPr>
        <w:pStyle w:val="Style"/>
        <w:shd w:val="clear" w:color="auto" w:fill="FEFFFE"/>
        <w:tabs>
          <w:tab w:val="left" w:pos="705"/>
          <w:tab w:val="left" w:pos="2904"/>
        </w:tabs>
        <w:spacing w:line="331" w:lineRule="exact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Barbie </w:t>
      </w:r>
      <w:proofErr w:type="spellStart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Diznoff</w:t>
      </w:r>
      <w:proofErr w:type="spellEnd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ab/>
        <w:t xml:space="preserve">Beth Winter </w:t>
      </w:r>
    </w:p>
    <w:p w:rsidR="00765FBF" w:rsidRDefault="00765FBF">
      <w:pPr>
        <w:pStyle w:val="Style"/>
        <w:shd w:val="clear" w:color="auto" w:fill="FEFFFE"/>
        <w:tabs>
          <w:tab w:val="left" w:pos="705"/>
          <w:tab w:val="left" w:pos="2904"/>
        </w:tabs>
        <w:spacing w:line="331" w:lineRule="exact"/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Beth </w:t>
      </w:r>
      <w:proofErr w:type="spellStart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Emrick</w:t>
      </w:r>
      <w:proofErr w:type="spellEnd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ab/>
        <w:t xml:space="preserve">Kathie </w:t>
      </w:r>
      <w:proofErr w:type="spellStart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>Kommor</w:t>
      </w:r>
      <w:proofErr w:type="spellEnd"/>
      <w:r>
        <w:rPr>
          <w:rFonts w:ascii="Times New Roman" w:hAnsi="Times New Roman" w:cs="Times New Roman"/>
          <w:color w:val="272827"/>
          <w:sz w:val="27"/>
          <w:szCs w:val="27"/>
          <w:shd w:val="clear" w:color="auto" w:fill="FEFFFE"/>
        </w:rPr>
        <w:t xml:space="preserve"> </w:t>
      </w:r>
    </w:p>
    <w:p w:rsidR="00765FBF" w:rsidRDefault="00765FBF">
      <w:pPr>
        <w:pStyle w:val="Style"/>
        <w:rPr>
          <w:rFonts w:ascii="Times New Roman" w:hAnsi="Times New Roman" w:cs="Times New Roman"/>
          <w:sz w:val="27"/>
          <w:szCs w:val="27"/>
        </w:rPr>
      </w:pPr>
    </w:p>
    <w:sectPr w:rsidR="00765FBF">
      <w:type w:val="continuous"/>
      <w:pgSz w:w="12241" w:h="15842"/>
      <w:pgMar w:top="945" w:right="1048" w:bottom="36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765FBF"/>
    <w:rsid w:val="00DB7B44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AF9BD"/>
  <w14:defaultImageDpi w14:val="0"/>
  <w15:docId w15:val="{55030CF3-AAB7-48A8-8189-60DFA600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>CreatedByIRIS_DPE_12.03</cp:keywords>
  <dc:description/>
  <cp:lastModifiedBy>victor urecki</cp:lastModifiedBy>
  <cp:revision>2</cp:revision>
  <cp:lastPrinted>2017-01-15T19:07:00Z</cp:lastPrinted>
  <dcterms:created xsi:type="dcterms:W3CDTF">2017-01-15T23:32:00Z</dcterms:created>
  <dcterms:modified xsi:type="dcterms:W3CDTF">2017-01-15T23:32:00Z</dcterms:modified>
</cp:coreProperties>
</file>